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E0" w:rsidRPr="005E64E0" w:rsidRDefault="005E64E0" w:rsidP="005E64E0">
      <w:pPr>
        <w:jc w:val="center"/>
        <w:rPr>
          <w:rFonts w:ascii="Courier New" w:eastAsiaTheme="minorEastAsia" w:hAnsi="Courier New" w:cs="Courier New"/>
          <w:b/>
          <w:sz w:val="24"/>
          <w:szCs w:val="18"/>
        </w:rPr>
      </w:pPr>
      <w:r w:rsidRPr="005E64E0">
        <w:rPr>
          <w:rFonts w:ascii="Courier New" w:eastAsiaTheme="minorEastAsia" w:hAnsi="Courier New" w:cs="Courier New"/>
          <w:b/>
          <w:sz w:val="24"/>
          <w:szCs w:val="18"/>
        </w:rPr>
        <w:t>Упрощённый вид формул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90292" w:rsidRPr="00312C7B" w:rsidTr="00262AF1">
        <w:tc>
          <w:tcPr>
            <w:tcW w:w="3485" w:type="dxa"/>
          </w:tcPr>
          <w:p w:rsidR="00890292" w:rsidRPr="005769BA" w:rsidRDefault="00890292" w:rsidP="00262AF1">
            <w:pPr>
              <w:jc w:val="both"/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Взаимодействие тел</w:t>
            </w:r>
          </w:p>
          <w:p w:rsidR="00890292" w:rsidRPr="005769BA" w:rsidRDefault="00890292" w:rsidP="00262AF1">
            <w:pPr>
              <w:jc w:val="both"/>
              <w:rPr>
                <w:rFonts w:eastAsiaTheme="minorEastAsia" w:cstheme="minorHAnsi"/>
                <w:sz w:val="16"/>
                <w:szCs w:val="18"/>
              </w:rPr>
            </w:pPr>
            <w:r>
              <w:rPr>
                <w:rFonts w:eastAsiaTheme="minorEastAsia" w:cstheme="minorHAnsi"/>
                <w:sz w:val="16"/>
                <w:szCs w:val="18"/>
              </w:rPr>
              <w:t>С</w:t>
            </w:r>
            <w:r w:rsidRPr="005769BA">
              <w:rPr>
                <w:rFonts w:eastAsiaTheme="minorEastAsia" w:cstheme="minorHAnsi"/>
                <w:sz w:val="16"/>
                <w:szCs w:val="18"/>
              </w:rPr>
              <w:t>калярная проекция вектора</w:t>
            </w:r>
            <w:r>
              <w:rPr>
                <w:rFonts w:eastAsiaTheme="minorEastAsia" w:cstheme="minorHAnsi"/>
                <w:sz w:val="16"/>
                <w:szCs w:val="18"/>
              </w:rPr>
              <w:t xml:space="preserve"> на ось</w:t>
            </w:r>
            <w:r w:rsidRPr="005769BA">
              <w:rPr>
                <w:rFonts w:eastAsiaTheme="minorEastAsia" w:cstheme="minorHAnsi"/>
                <w:sz w:val="16"/>
                <w:szCs w:val="18"/>
              </w:rPr>
              <w:t xml:space="preserve">: </w:t>
            </w:r>
            <m:oMath>
              <m:r>
                <w:rPr>
                  <w:rFonts w:ascii="Cambria Math" w:eastAsiaTheme="minorEastAsia" w:hAnsi="Cambria Math" w:cstheme="minorHAnsi"/>
                  <w:sz w:val="16"/>
                  <w:szCs w:val="18"/>
                </w:rPr>
                <m:t>a_x=|</m:t>
              </m:r>
              <m:r>
                <w:rPr>
                  <w:rFonts w:ascii="Cambria Math" w:eastAsiaTheme="minorEastAsia" w:hAnsi="Cambria Math" w:cstheme="minorHAnsi"/>
                  <w:sz w:val="16"/>
                  <w:szCs w:val="18"/>
                  <w:lang w:val="en-US"/>
                </w:rPr>
                <m:t>a</m:t>
              </m:r>
              <m:r>
                <w:rPr>
                  <w:rFonts w:ascii="Cambria Math" w:eastAsiaTheme="minorEastAsia" w:hAnsi="Cambria Math" w:cstheme="minorHAnsi"/>
                  <w:sz w:val="16"/>
                  <w:szCs w:val="18"/>
                </w:rPr>
                <m:t> ⃗ |×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8"/>
                </w:rPr>
                <m:t>cos</m:t>
              </m:r>
              <m:r>
                <w:rPr>
                  <w:rFonts w:ascii="Cambria Math" w:eastAsiaTheme="minorEastAsia" w:hAnsi="Cambria Math" w:cstheme="minorHAnsi"/>
                  <w:sz w:val="16"/>
                  <w:szCs w:val="18"/>
                </w:rPr>
                <m:t>⁡α</m:t>
              </m:r>
            </m:oMath>
            <w:r w:rsidRPr="005769BA">
              <w:rPr>
                <w:rFonts w:eastAsiaTheme="minorEastAsia" w:cstheme="minorHAnsi"/>
                <w:sz w:val="16"/>
                <w:szCs w:val="18"/>
              </w:rPr>
              <w:t>.</w:t>
            </w:r>
          </w:p>
          <w:p w:rsidR="00890292" w:rsidRPr="005769BA" w:rsidRDefault="00890292" w:rsidP="00262AF1">
            <w:pPr>
              <w:jc w:val="center"/>
              <w:rPr>
                <w:rFonts w:eastAsiaTheme="minorEastAsia" w:cstheme="minorHAnsi"/>
                <w:sz w:val="16"/>
                <w:szCs w:val="18"/>
              </w:rPr>
            </w:pPr>
            <w:r w:rsidRPr="005769BA">
              <w:rPr>
                <w:rFonts w:eastAsiaTheme="minorEastAsia" w:cstheme="minorHAnsi"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3369181B" wp14:editId="61CE8BAA">
                  <wp:extent cx="1800000" cy="1198308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clined_plane_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19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_тяж=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mg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1"/>
              </w:numPr>
              <w:rPr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P=F_тяж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(равном. прямол. движ.)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F_упр=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∆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l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 ⃗=(v ⃗-(v_0 ) ⃗)/t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(прямол. равноуск. движ.)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 ⃗=F ⃗/m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(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_1 ) ⃗=-(F_2 ) ⃗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 xml:space="preserve">F=G (m_1 m_2)/r^2 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_(ц.с)=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^2/r</m:t>
              </m:r>
            </m:oMath>
          </w:p>
          <w:p w:rsidR="00890292" w:rsidRDefault="00890292" w:rsidP="00262AF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 ⃗=mv ⃗</m:t>
              </m:r>
            </m:oMath>
          </w:p>
          <w:p w:rsidR="00890292" w:rsidRPr="005769BA" w:rsidRDefault="00890292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Механические колебания и волны. Звук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v=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/t=1/T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частота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λ=υT=υ/v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длина волны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=2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π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√(l/g)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мат. маятн.</w:t>
            </w:r>
          </w:p>
          <w:p w:rsidR="00890292" w:rsidRPr="00723F56" w:rsidRDefault="00890292" w:rsidP="00262AF1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=2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π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√(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/k)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пруж. маятн.</w:t>
            </w:r>
          </w:p>
        </w:tc>
        <w:tc>
          <w:tcPr>
            <w:tcW w:w="3485" w:type="dxa"/>
          </w:tcPr>
          <w:p w:rsidR="00890292" w:rsidRPr="005769BA" w:rsidRDefault="00890292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Давление твёрдых тел, жидкостей и газов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2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p=F/S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2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_А=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gρ_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ж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 xml:space="preserve"> V_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т</m:t>
              </m:r>
            </m:oMath>
          </w:p>
          <w:p w:rsidR="00890292" w:rsidRPr="005769BA" w:rsidRDefault="00890292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Работа и мощность. Энергия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3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A=Fs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3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N=A/t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3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E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_п=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h=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h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3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E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_к=(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mv^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2)/2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3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 xml:space="preserve">_1/F_2 =l_2/l_1 </m:t>
              </m:r>
            </m:oMath>
          </w:p>
          <w:p w:rsidR="00890292" w:rsidRDefault="00890292" w:rsidP="00262AF1">
            <w:pPr>
              <w:pStyle w:val="a3"/>
              <w:numPr>
                <w:ilvl w:val="0"/>
                <w:numId w:val="3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η=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_п/A_з ×100%</m:t>
              </m:r>
            </m:oMath>
          </w:p>
          <w:p w:rsidR="00890292" w:rsidRPr="005769BA" w:rsidRDefault="00890292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Тепловые явления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Q=cm(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_2-t_1)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нагревание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Q=qm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сгорание топл.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Q=λm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плавление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Q=Lm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испарение жидк.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η=(Q_1-Q_2)/Q_1 ×100%</m:t>
              </m:r>
            </m:oMath>
          </w:p>
          <w:p w:rsidR="00890292" w:rsidRPr="005769BA" w:rsidRDefault="00890292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Электрические явления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I=q/t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U=A/q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R=ρ l/S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I=U/R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I=I_1=I_2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U=U_1+U_2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R=R_1+R_2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(послед.)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I=I_1+I_2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U=U_1=U_2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 xml:space="preserve">1/R=1/R_1 +1/R_2 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(паралл.)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A=UIt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P=A/t=UI</m:t>
              </m:r>
            </m:oMath>
          </w:p>
          <w:p w:rsidR="00890292" w:rsidRPr="00723F56" w:rsidRDefault="00890292" w:rsidP="00262AF1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Q=I^2 Rt</m:t>
              </m:r>
            </m:oMath>
          </w:p>
        </w:tc>
        <w:tc>
          <w:tcPr>
            <w:tcW w:w="3486" w:type="dxa"/>
          </w:tcPr>
          <w:p w:rsidR="00890292" w:rsidRPr="005769BA" w:rsidRDefault="00890292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Световые явления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∠α=∠β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(пад. = отраж.)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8"/>
                  <w:lang w:val="en-US"/>
                </w:rPr>
                <m:t>sin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⁡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α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8"/>
                  <w:lang w:val="en-US"/>
                </w:rPr>
                <m:t>sin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⁡γ =n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</w:t>
            </w:r>
            <w:r w:rsidRPr="005769BA">
              <w:rPr>
                <w:rFonts w:eastAsiaTheme="minorEastAsia"/>
                <w:sz w:val="16"/>
                <w:szCs w:val="18"/>
                <w:lang w:val="en-US"/>
              </w:rPr>
              <w:t>sin</w:t>
            </w:r>
            <w:r w:rsidRPr="005769BA">
              <w:rPr>
                <w:rFonts w:eastAsiaTheme="minorEastAsia"/>
                <w:sz w:val="16"/>
                <w:szCs w:val="18"/>
              </w:rPr>
              <w:t xml:space="preserve"> </w:t>
            </w:r>
            <w:proofErr w:type="spellStart"/>
            <w:r w:rsidRPr="005769BA">
              <w:rPr>
                <w:rFonts w:eastAsiaTheme="minorEastAsia"/>
                <w:sz w:val="16"/>
                <w:szCs w:val="18"/>
              </w:rPr>
              <w:t>пад</w:t>
            </w:r>
            <w:proofErr w:type="spellEnd"/>
            <w:r w:rsidRPr="005769BA">
              <w:rPr>
                <w:rFonts w:eastAsiaTheme="minorEastAsia"/>
                <w:sz w:val="16"/>
                <w:szCs w:val="18"/>
              </w:rPr>
              <w:t xml:space="preserve">. к </w:t>
            </w:r>
            <w:r w:rsidRPr="005769BA">
              <w:rPr>
                <w:rFonts w:eastAsiaTheme="minorEastAsia"/>
                <w:sz w:val="16"/>
                <w:szCs w:val="18"/>
                <w:lang w:val="en-US"/>
              </w:rPr>
              <w:t>sin</w:t>
            </w:r>
            <w:r w:rsidRPr="005769BA">
              <w:rPr>
                <w:rFonts w:eastAsiaTheme="minorEastAsia"/>
                <w:sz w:val="16"/>
                <w:szCs w:val="18"/>
              </w:rPr>
              <w:t xml:space="preserve"> </w:t>
            </w:r>
            <w:proofErr w:type="spellStart"/>
            <w:r w:rsidRPr="005769BA">
              <w:rPr>
                <w:rFonts w:eastAsiaTheme="minorEastAsia"/>
                <w:sz w:val="16"/>
                <w:szCs w:val="18"/>
              </w:rPr>
              <w:t>отраж</w:t>
            </w:r>
            <w:proofErr w:type="spellEnd"/>
            <w:r w:rsidRPr="005769BA">
              <w:rPr>
                <w:rFonts w:eastAsiaTheme="minorEastAsia"/>
                <w:sz w:val="16"/>
                <w:szCs w:val="18"/>
              </w:rPr>
              <w:t>.)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_21=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 xml:space="preserve">_1/v_2 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(относит.)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n=c/v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(абсолют.)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8"/>
                </w:rPr>
                <m:t>sin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⁡α/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8"/>
                </w:rPr>
                <m:t>sin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⁡β 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_21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</w:t>
            </w:r>
            <w:r w:rsidRPr="005769BA">
              <w:rPr>
                <w:rFonts w:eastAsiaTheme="minorEastAsia"/>
                <w:sz w:val="16"/>
                <w:szCs w:val="18"/>
                <w:lang w:val="en-US"/>
              </w:rPr>
              <w:t>sin</w:t>
            </w:r>
            <w:r w:rsidRPr="005769BA">
              <w:rPr>
                <w:rFonts w:eastAsiaTheme="minorEastAsia"/>
                <w:sz w:val="16"/>
                <w:szCs w:val="18"/>
              </w:rPr>
              <w:t xml:space="preserve"> </w:t>
            </w:r>
            <w:proofErr w:type="spellStart"/>
            <w:r w:rsidRPr="005769BA">
              <w:rPr>
                <w:rFonts w:eastAsiaTheme="minorEastAsia"/>
                <w:sz w:val="16"/>
                <w:szCs w:val="18"/>
              </w:rPr>
              <w:t>пад</w:t>
            </w:r>
            <w:proofErr w:type="spellEnd"/>
            <w:r w:rsidRPr="005769BA">
              <w:rPr>
                <w:rFonts w:eastAsiaTheme="minorEastAsia"/>
                <w:sz w:val="16"/>
                <w:szCs w:val="18"/>
              </w:rPr>
              <w:t xml:space="preserve">. к </w:t>
            </w:r>
            <w:r w:rsidRPr="005769BA">
              <w:rPr>
                <w:rFonts w:eastAsiaTheme="minorEastAsia"/>
                <w:sz w:val="16"/>
                <w:szCs w:val="18"/>
                <w:lang w:val="en-US"/>
              </w:rPr>
              <w:t>sin</w:t>
            </w:r>
            <w:r w:rsidRPr="005769BA">
              <w:rPr>
                <w:rFonts w:eastAsiaTheme="minorEastAsia"/>
                <w:sz w:val="16"/>
                <w:szCs w:val="18"/>
              </w:rPr>
              <w:t xml:space="preserve">. </w:t>
            </w:r>
            <w:proofErr w:type="spellStart"/>
            <w:r w:rsidRPr="005769BA">
              <w:rPr>
                <w:rFonts w:eastAsiaTheme="minorEastAsia"/>
                <w:sz w:val="16"/>
                <w:szCs w:val="18"/>
              </w:rPr>
              <w:t>преломл</w:t>
            </w:r>
            <w:proofErr w:type="spellEnd"/>
            <w:r w:rsidRPr="005769BA">
              <w:rPr>
                <w:rFonts w:eastAsiaTheme="minorEastAsia"/>
                <w:sz w:val="16"/>
                <w:szCs w:val="18"/>
              </w:rPr>
              <w:t>.)</w:t>
            </w:r>
          </w:p>
          <w:p w:rsidR="00890292" w:rsidRPr="00723F56" w:rsidRDefault="00890292" w:rsidP="00262AF1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8"/>
                </w:rPr>
                <m:t>sin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⁡α/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8"/>
                </w:rPr>
                <m:t>sin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⁡β 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n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из вакуума</w:t>
            </w:r>
          </w:p>
          <w:p w:rsidR="00890292" w:rsidRPr="005769BA" w:rsidRDefault="00890292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Электромагнитное поле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9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B=F/Il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9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E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_маг=(L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^2)/2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9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λ=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cT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c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/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v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9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T=2π√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fr-FR"/>
                </w:rPr>
                <m:t>LC</m:t>
              </m:r>
            </m:oMath>
          </w:p>
          <w:p w:rsidR="00890292" w:rsidRDefault="00890292" w:rsidP="00262AF1">
            <w:pPr>
              <w:pStyle w:val="a3"/>
              <w:numPr>
                <w:ilvl w:val="0"/>
                <w:numId w:val="9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E=hv=E_k-E_n</m:t>
              </m:r>
            </m:oMath>
          </w:p>
          <w:p w:rsidR="00890292" w:rsidRPr="005769BA" w:rsidRDefault="00302E13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302E13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Строение атома и атомного ядра. Использование энергии атомных ядер</w:t>
            </w:r>
          </w:p>
          <w:p w:rsidR="00890292" w:rsidRPr="005769BA" w:rsidRDefault="00890292" w:rsidP="00262AF1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E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_0=mc^2</m:t>
              </m:r>
            </m:oMath>
          </w:p>
          <w:p w:rsidR="00890292" w:rsidRPr="005769BA" w:rsidRDefault="00890292" w:rsidP="00262AF1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∆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=(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Zm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+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Nm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 xml:space="preserve"> )-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_я</m:t>
              </m:r>
            </m:oMath>
          </w:p>
          <w:p w:rsidR="00890292" w:rsidRPr="00312C7B" w:rsidRDefault="00890292" w:rsidP="00262AF1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D=E/m</m:t>
              </m:r>
            </m:oMath>
          </w:p>
          <w:p w:rsidR="00890292" w:rsidRDefault="00890292" w:rsidP="00262AF1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H=DK</m:t>
              </m:r>
            </m:oMath>
          </w:p>
          <w:p w:rsidR="00890292" w:rsidRPr="00312C7B" w:rsidRDefault="00890292" w:rsidP="00262AF1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N=N_0/2^n =N_0/2^(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/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)</m:t>
              </m:r>
            </m:oMath>
          </w:p>
        </w:tc>
      </w:tr>
    </w:tbl>
    <w:p w:rsidR="00E311C5" w:rsidRDefault="00E311C5" w:rsidP="00890292">
      <w:pPr>
        <w:rPr>
          <w:rFonts w:eastAsiaTheme="minorEastAsia"/>
          <w:sz w:val="18"/>
          <w:szCs w:val="18"/>
        </w:rPr>
      </w:pPr>
    </w:p>
    <w:p w:rsidR="005E64E0" w:rsidRDefault="005E64E0" w:rsidP="005E64E0">
      <w:pPr>
        <w:jc w:val="center"/>
        <w:rPr>
          <w:rFonts w:ascii="Courier New" w:eastAsiaTheme="minorEastAsia" w:hAnsi="Courier New" w:cs="Courier New"/>
          <w:b/>
          <w:sz w:val="24"/>
          <w:szCs w:val="18"/>
        </w:rPr>
      </w:pPr>
      <w:r>
        <w:rPr>
          <w:rFonts w:ascii="Courier New" w:eastAsiaTheme="minorEastAsia" w:hAnsi="Courier New" w:cs="Courier New"/>
          <w:b/>
          <w:sz w:val="24"/>
          <w:szCs w:val="18"/>
        </w:rPr>
        <w:t>Стандартный вид формул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E64E0" w:rsidRPr="00312C7B" w:rsidTr="00262AF1">
        <w:tc>
          <w:tcPr>
            <w:tcW w:w="3485" w:type="dxa"/>
          </w:tcPr>
          <w:p w:rsidR="005E64E0" w:rsidRPr="005769BA" w:rsidRDefault="005E64E0" w:rsidP="00262AF1">
            <w:pPr>
              <w:jc w:val="both"/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Взаимодействие тел</w:t>
            </w:r>
          </w:p>
          <w:p w:rsidR="005E64E0" w:rsidRPr="005769BA" w:rsidRDefault="005E64E0" w:rsidP="00262AF1">
            <w:pPr>
              <w:jc w:val="both"/>
              <w:rPr>
                <w:rFonts w:eastAsiaTheme="minorEastAsia" w:cstheme="minorHAnsi"/>
                <w:sz w:val="16"/>
                <w:szCs w:val="18"/>
              </w:rPr>
            </w:pPr>
            <w:r>
              <w:rPr>
                <w:rFonts w:eastAsiaTheme="minorEastAsia" w:cstheme="minorHAnsi"/>
                <w:sz w:val="16"/>
                <w:szCs w:val="18"/>
              </w:rPr>
              <w:t>С</w:t>
            </w:r>
            <w:r w:rsidRPr="005769BA">
              <w:rPr>
                <w:rFonts w:eastAsiaTheme="minorEastAsia" w:cstheme="minorHAnsi"/>
                <w:sz w:val="16"/>
                <w:szCs w:val="18"/>
              </w:rPr>
              <w:t>калярная проекция вектора</w:t>
            </w:r>
            <w:r>
              <w:rPr>
                <w:rFonts w:eastAsiaTheme="minorEastAsia" w:cstheme="minorHAnsi"/>
                <w:sz w:val="16"/>
                <w:szCs w:val="18"/>
              </w:rPr>
              <w:t xml:space="preserve"> на ось</w:t>
            </w:r>
            <w:r w:rsidRPr="005769BA">
              <w:rPr>
                <w:rFonts w:eastAsiaTheme="minorEastAsia" w:cstheme="minorHAnsi"/>
                <w:sz w:val="16"/>
                <w:szCs w:val="18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16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16"/>
                      <w:szCs w:val="18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16"/>
                  <w:szCs w:val="1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i/>
                          <w:sz w:val="16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sz w:val="16"/>
                          <w:szCs w:val="18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theme="minorHAnsi"/>
                  <w:sz w:val="16"/>
                  <w:szCs w:val="18"/>
                </w:rPr>
                <m:t>×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16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16"/>
                      <w:szCs w:val="18"/>
                    </w:rPr>
                    <m:t>α</m:t>
                  </m:r>
                </m:e>
              </m:func>
            </m:oMath>
            <w:r w:rsidRPr="005769BA">
              <w:rPr>
                <w:rFonts w:eastAsiaTheme="minorEastAsia" w:cstheme="minorHAnsi"/>
                <w:sz w:val="16"/>
                <w:szCs w:val="18"/>
              </w:rPr>
              <w:t>.</w:t>
            </w:r>
          </w:p>
          <w:p w:rsidR="005E64E0" w:rsidRPr="005769BA" w:rsidRDefault="005E64E0" w:rsidP="00262AF1">
            <w:pPr>
              <w:jc w:val="center"/>
              <w:rPr>
                <w:rFonts w:eastAsiaTheme="minorEastAsia" w:cstheme="minorHAnsi"/>
                <w:sz w:val="16"/>
                <w:szCs w:val="18"/>
              </w:rPr>
            </w:pPr>
            <w:r w:rsidRPr="005769BA">
              <w:rPr>
                <w:rFonts w:eastAsiaTheme="minorEastAsia" w:cstheme="minorHAnsi"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32D85EC8" wp14:editId="31B8F460">
                  <wp:extent cx="1800000" cy="1198308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clined_plane_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19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4E0" w:rsidRPr="005769BA" w:rsidRDefault="00583C22" w:rsidP="00302E13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F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тяж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mg</m:t>
              </m:r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1"/>
              </w:numPr>
              <w:rPr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P=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тяж</m:t>
                  </m:r>
                </m:sub>
              </m:sSub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(равном. прямол. движ.)</w:t>
            </w:r>
          </w:p>
          <w:p w:rsidR="005E64E0" w:rsidRPr="005769BA" w:rsidRDefault="00583C22" w:rsidP="00302E13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упр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∆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l</m:t>
              </m:r>
            </m:oMath>
          </w:p>
          <w:p w:rsidR="005E64E0" w:rsidRPr="005769BA" w:rsidRDefault="00583C22" w:rsidP="00302E13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16"/>
                <w:szCs w:val="1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a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</m:acc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v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8"/>
                            </w:rPr>
                            <m:t>0</m:t>
                          </m:r>
                        </m:sub>
                      </m:sSub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t</m:t>
                  </m:r>
                </m:den>
              </m:f>
            </m:oMath>
            <w:r w:rsidR="005E64E0" w:rsidRPr="005769BA">
              <w:rPr>
                <w:rFonts w:eastAsiaTheme="minorEastAsia"/>
                <w:sz w:val="16"/>
                <w:szCs w:val="18"/>
              </w:rPr>
              <w:t xml:space="preserve"> (прямол. равноуск. движ.)</w:t>
            </w:r>
          </w:p>
          <w:p w:rsidR="005E64E0" w:rsidRPr="005769BA" w:rsidRDefault="00583C22" w:rsidP="00302E13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16"/>
                <w:szCs w:val="1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a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</m:acc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F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m</m:t>
                  </m:r>
                </m:den>
              </m:f>
            </m:oMath>
          </w:p>
          <w:p w:rsidR="005E64E0" w:rsidRPr="005769BA" w:rsidRDefault="00583C22" w:rsidP="00302E13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16"/>
                <w:szCs w:val="1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16"/>
                  <w:szCs w:val="18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b>
                  </m:sSub>
                </m:e>
              </m:acc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F=G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</w:p>
          <w:p w:rsidR="005E64E0" w:rsidRPr="005769BA" w:rsidRDefault="00583C22" w:rsidP="00302E13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a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ц.с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r</m:t>
                  </m:r>
                </m:den>
              </m:f>
            </m:oMath>
          </w:p>
          <w:p w:rsidR="005E64E0" w:rsidRDefault="00583C22" w:rsidP="00302E13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16"/>
                <w:szCs w:val="1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p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</m:acc>
              <m:r>
                <w:rPr>
                  <w:rFonts w:ascii="Cambria Math" w:eastAsiaTheme="minorEastAsia" w:hAnsi="Cambria Math"/>
                  <w:sz w:val="16"/>
                  <w:szCs w:val="18"/>
                </w:rPr>
                <m:t>=m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v</m:t>
                  </m:r>
                </m:e>
              </m:acc>
            </m:oMath>
          </w:p>
          <w:p w:rsidR="005E64E0" w:rsidRPr="005769BA" w:rsidRDefault="005E64E0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Механические колебания и волны. Звук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T</m:t>
                  </m:r>
                </m:den>
              </m:f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частота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λ=υT=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v</m:t>
                  </m:r>
                </m:den>
              </m:f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длина волны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=2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g</m:t>
                      </m:r>
                    </m:den>
                  </m:f>
                </m:e>
              </m:rad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мат. маятн.</w:t>
            </w:r>
          </w:p>
          <w:p w:rsidR="005E64E0" w:rsidRPr="00723F56" w:rsidRDefault="005E64E0" w:rsidP="00302E13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=2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k</m:t>
                      </m:r>
                    </m:den>
                  </m:f>
                </m:e>
              </m:rad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пруж. маятн.</w:t>
            </w:r>
          </w:p>
        </w:tc>
        <w:tc>
          <w:tcPr>
            <w:tcW w:w="3485" w:type="dxa"/>
          </w:tcPr>
          <w:p w:rsidR="005E64E0" w:rsidRPr="005769BA" w:rsidRDefault="005E64E0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Давление твёрдых тел, жидкостей и газов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3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S</m:t>
                  </m:r>
                </m:den>
              </m:f>
            </m:oMath>
          </w:p>
          <w:p w:rsidR="005E64E0" w:rsidRPr="005769BA" w:rsidRDefault="00583C22" w:rsidP="00302E13">
            <w:pPr>
              <w:pStyle w:val="a3"/>
              <w:numPr>
                <w:ilvl w:val="0"/>
                <w:numId w:val="13"/>
              </w:numPr>
              <w:rPr>
                <w:rFonts w:eastAsiaTheme="minorEastAsia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F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А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ж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т</m:t>
                  </m:r>
                </m:sub>
              </m:sSub>
            </m:oMath>
          </w:p>
          <w:p w:rsidR="005E64E0" w:rsidRPr="005769BA" w:rsidRDefault="005E64E0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Работа и мощность. Энергия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4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A=Fs</m:t>
              </m:r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4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N=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t</m:t>
                  </m:r>
                </m:den>
              </m:f>
            </m:oMath>
          </w:p>
          <w:p w:rsidR="005E64E0" w:rsidRPr="005769BA" w:rsidRDefault="00583C22" w:rsidP="00302E13">
            <w:pPr>
              <w:pStyle w:val="a3"/>
              <w:numPr>
                <w:ilvl w:val="0"/>
                <w:numId w:val="14"/>
              </w:numPr>
              <w:rPr>
                <w:rFonts w:eastAsiaTheme="minorEastAsia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E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п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h=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mg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h</m:t>
              </m:r>
            </m:oMath>
          </w:p>
          <w:p w:rsidR="005E64E0" w:rsidRPr="005769BA" w:rsidRDefault="00583C22" w:rsidP="00302E13">
            <w:pPr>
              <w:pStyle w:val="a3"/>
              <w:numPr>
                <w:ilvl w:val="0"/>
                <w:numId w:val="14"/>
              </w:numPr>
              <w:rPr>
                <w:rFonts w:eastAsiaTheme="minorEastAsia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E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к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</m:t>
                  </m:r>
                </m:den>
              </m:f>
            </m:oMath>
          </w:p>
          <w:p w:rsidR="005E64E0" w:rsidRPr="005769BA" w:rsidRDefault="00583C22" w:rsidP="00302E13">
            <w:pPr>
              <w:pStyle w:val="a3"/>
              <w:numPr>
                <w:ilvl w:val="0"/>
                <w:numId w:val="14"/>
              </w:numPr>
              <w:rPr>
                <w:rFonts w:eastAsiaTheme="minorEastAsia"/>
                <w:sz w:val="16"/>
                <w:szCs w:val="1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F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1</m:t>
                      </m:r>
                    </m:sub>
                  </m:sSub>
                </m:den>
              </m:f>
            </m:oMath>
          </w:p>
          <w:p w:rsidR="005E64E0" w:rsidRDefault="005E64E0" w:rsidP="00302E13">
            <w:pPr>
              <w:pStyle w:val="a3"/>
              <w:numPr>
                <w:ilvl w:val="0"/>
                <w:numId w:val="14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η=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×100%</m:t>
              </m:r>
            </m:oMath>
          </w:p>
          <w:p w:rsidR="005E64E0" w:rsidRPr="005769BA" w:rsidRDefault="005E64E0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Тепловые явления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Q=cm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1</m:t>
                      </m:r>
                    </m:sub>
                  </m:sSub>
                </m:e>
              </m:d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нагревание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Q=qm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сгорание топл.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Q=λm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плавление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Q=Lm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– испарение жидк.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5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η=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×100%</m:t>
              </m:r>
            </m:oMath>
          </w:p>
          <w:p w:rsidR="005E64E0" w:rsidRPr="005769BA" w:rsidRDefault="005E64E0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Электрические явления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I=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t</m:t>
                  </m:r>
                </m:den>
              </m:f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U=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q</m:t>
                  </m:r>
                </m:den>
              </m:f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R=ρ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S</m:t>
                  </m:r>
                </m:den>
              </m:f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I=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R</m:t>
                  </m:r>
                </m:den>
              </m:f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I=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</m:t>
                  </m:r>
                </m:sub>
              </m:sSub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U=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</m:t>
                  </m:r>
                </m:sub>
              </m:sSub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R=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</m:t>
                  </m:r>
                </m:sub>
              </m:sSub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(послед.)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I=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</m:t>
                  </m:r>
                </m:sub>
              </m:sSub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U=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</m:t>
                  </m:r>
                </m:sub>
              </m:sSub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b>
                  </m:sSub>
                </m:den>
              </m:f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(паралл.)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A=UIt</m:t>
              </m:r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=UI</m:t>
              </m:r>
            </m:oMath>
          </w:p>
          <w:p w:rsidR="005E64E0" w:rsidRPr="00723F56" w:rsidRDefault="005E64E0" w:rsidP="00302E13">
            <w:pPr>
              <w:pStyle w:val="a3"/>
              <w:numPr>
                <w:ilvl w:val="0"/>
                <w:numId w:val="16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Q=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8"/>
                </w:rPr>
                <m:t>Rt</m:t>
              </m:r>
            </m:oMath>
          </w:p>
        </w:tc>
        <w:tc>
          <w:tcPr>
            <w:tcW w:w="3486" w:type="dxa"/>
          </w:tcPr>
          <w:p w:rsidR="005E64E0" w:rsidRPr="005769BA" w:rsidRDefault="005E64E0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Световые явления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7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∠α=∠β</m:t>
              </m:r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(пад. = отраж.)</w:t>
            </w:r>
          </w:p>
          <w:p w:rsidR="005E64E0" w:rsidRPr="005769BA" w:rsidRDefault="00583C22" w:rsidP="00302E13">
            <w:pPr>
              <w:pStyle w:val="a3"/>
              <w:numPr>
                <w:ilvl w:val="0"/>
                <w:numId w:val="17"/>
              </w:numPr>
              <w:rPr>
                <w:rFonts w:eastAsiaTheme="minorEastAsia"/>
                <w:sz w:val="16"/>
                <w:szCs w:val="1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8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sz w:val="16"/>
                          <w:szCs w:val="18"/>
                          <w:lang w:val="en-US"/>
                        </w:rPr>
                      </m:ctrlPr>
                    </m:fName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γ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=n</m:t>
              </m:r>
            </m:oMath>
            <w:r w:rsidR="005E64E0" w:rsidRPr="005769BA">
              <w:rPr>
                <w:rFonts w:eastAsiaTheme="minorEastAsia"/>
                <w:sz w:val="16"/>
                <w:szCs w:val="18"/>
              </w:rPr>
              <w:t xml:space="preserve"> (</w:t>
            </w:r>
            <w:r w:rsidR="005E64E0" w:rsidRPr="005769BA">
              <w:rPr>
                <w:rFonts w:eastAsiaTheme="minorEastAsia"/>
                <w:sz w:val="16"/>
                <w:szCs w:val="18"/>
                <w:lang w:val="en-US"/>
              </w:rPr>
              <w:t>sin</w:t>
            </w:r>
            <w:r w:rsidR="005E64E0" w:rsidRPr="005769BA">
              <w:rPr>
                <w:rFonts w:eastAsiaTheme="minorEastAsia"/>
                <w:sz w:val="16"/>
                <w:szCs w:val="18"/>
              </w:rPr>
              <w:t xml:space="preserve"> </w:t>
            </w:r>
            <w:proofErr w:type="spellStart"/>
            <w:r w:rsidR="005E64E0" w:rsidRPr="005769BA">
              <w:rPr>
                <w:rFonts w:eastAsiaTheme="minorEastAsia"/>
                <w:sz w:val="16"/>
                <w:szCs w:val="18"/>
              </w:rPr>
              <w:t>пад</w:t>
            </w:r>
            <w:proofErr w:type="spellEnd"/>
            <w:r w:rsidR="005E64E0" w:rsidRPr="005769BA">
              <w:rPr>
                <w:rFonts w:eastAsiaTheme="minorEastAsia"/>
                <w:sz w:val="16"/>
                <w:szCs w:val="18"/>
              </w:rPr>
              <w:t xml:space="preserve">. к </w:t>
            </w:r>
            <w:r w:rsidR="005E64E0" w:rsidRPr="005769BA">
              <w:rPr>
                <w:rFonts w:eastAsiaTheme="minorEastAsia"/>
                <w:sz w:val="16"/>
                <w:szCs w:val="18"/>
                <w:lang w:val="en-US"/>
              </w:rPr>
              <w:t>sin</w:t>
            </w:r>
            <w:r w:rsidR="005E64E0" w:rsidRPr="005769BA">
              <w:rPr>
                <w:rFonts w:eastAsiaTheme="minorEastAsia"/>
                <w:sz w:val="16"/>
                <w:szCs w:val="18"/>
              </w:rPr>
              <w:t xml:space="preserve"> </w:t>
            </w:r>
            <w:proofErr w:type="spellStart"/>
            <w:r w:rsidR="005E64E0" w:rsidRPr="005769BA">
              <w:rPr>
                <w:rFonts w:eastAsiaTheme="minorEastAsia"/>
                <w:sz w:val="16"/>
                <w:szCs w:val="18"/>
              </w:rPr>
              <w:t>отраж</w:t>
            </w:r>
            <w:proofErr w:type="spellEnd"/>
            <w:r w:rsidR="005E64E0" w:rsidRPr="005769BA">
              <w:rPr>
                <w:rFonts w:eastAsiaTheme="minorEastAsia"/>
                <w:sz w:val="16"/>
                <w:szCs w:val="18"/>
              </w:rPr>
              <w:t>.)</w:t>
            </w:r>
          </w:p>
          <w:p w:rsidR="005E64E0" w:rsidRPr="005769BA" w:rsidRDefault="00583C22" w:rsidP="00302E13">
            <w:pPr>
              <w:pStyle w:val="a3"/>
              <w:numPr>
                <w:ilvl w:val="0"/>
                <w:numId w:val="17"/>
              </w:numPr>
              <w:rPr>
                <w:rFonts w:eastAsiaTheme="minorEastAsia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n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b>
                  </m:sSub>
                </m:den>
              </m:f>
            </m:oMath>
            <w:r w:rsidR="005E64E0" w:rsidRPr="005769BA">
              <w:rPr>
                <w:rFonts w:eastAsiaTheme="minorEastAsia"/>
                <w:sz w:val="16"/>
                <w:szCs w:val="18"/>
              </w:rPr>
              <w:t xml:space="preserve"> (относит.)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7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n=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v</m:t>
                  </m:r>
                </m:den>
              </m:f>
            </m:oMath>
            <w:r w:rsidRPr="005769BA">
              <w:rPr>
                <w:rFonts w:eastAsiaTheme="minorEastAsia"/>
                <w:sz w:val="16"/>
                <w:szCs w:val="18"/>
              </w:rPr>
              <w:t xml:space="preserve"> (абсолют.)</w:t>
            </w:r>
          </w:p>
          <w:p w:rsidR="005E64E0" w:rsidRPr="005769BA" w:rsidRDefault="00583C22" w:rsidP="00302E13">
            <w:pPr>
              <w:pStyle w:val="a3"/>
              <w:numPr>
                <w:ilvl w:val="0"/>
                <w:numId w:val="17"/>
              </w:numPr>
              <w:rPr>
                <w:rFonts w:eastAsiaTheme="minorEastAsia"/>
                <w:sz w:val="16"/>
                <w:szCs w:val="1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8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sz w:val="16"/>
                          <w:szCs w:val="18"/>
                        </w:rPr>
                      </m:ctrlPr>
                    </m:fName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β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21</m:t>
                  </m:r>
                </m:sub>
              </m:sSub>
            </m:oMath>
            <w:r w:rsidR="005E64E0" w:rsidRPr="005769BA">
              <w:rPr>
                <w:rFonts w:eastAsiaTheme="minorEastAsia"/>
                <w:sz w:val="16"/>
                <w:szCs w:val="18"/>
              </w:rPr>
              <w:t xml:space="preserve"> (</w:t>
            </w:r>
            <w:r w:rsidR="005E64E0" w:rsidRPr="005769BA">
              <w:rPr>
                <w:rFonts w:eastAsiaTheme="minorEastAsia"/>
                <w:sz w:val="16"/>
                <w:szCs w:val="18"/>
                <w:lang w:val="en-US"/>
              </w:rPr>
              <w:t>sin</w:t>
            </w:r>
            <w:r w:rsidR="005E64E0" w:rsidRPr="005769BA">
              <w:rPr>
                <w:rFonts w:eastAsiaTheme="minorEastAsia"/>
                <w:sz w:val="16"/>
                <w:szCs w:val="18"/>
              </w:rPr>
              <w:t xml:space="preserve"> </w:t>
            </w:r>
            <w:proofErr w:type="spellStart"/>
            <w:r w:rsidR="005E64E0" w:rsidRPr="005769BA">
              <w:rPr>
                <w:rFonts w:eastAsiaTheme="minorEastAsia"/>
                <w:sz w:val="16"/>
                <w:szCs w:val="18"/>
              </w:rPr>
              <w:t>пад</w:t>
            </w:r>
            <w:proofErr w:type="spellEnd"/>
            <w:r w:rsidR="005E64E0" w:rsidRPr="005769BA">
              <w:rPr>
                <w:rFonts w:eastAsiaTheme="minorEastAsia"/>
                <w:sz w:val="16"/>
                <w:szCs w:val="18"/>
              </w:rPr>
              <w:t xml:space="preserve">. к </w:t>
            </w:r>
            <w:r w:rsidR="005E64E0" w:rsidRPr="005769BA">
              <w:rPr>
                <w:rFonts w:eastAsiaTheme="minorEastAsia"/>
                <w:sz w:val="16"/>
                <w:szCs w:val="18"/>
                <w:lang w:val="en-US"/>
              </w:rPr>
              <w:t>sin</w:t>
            </w:r>
            <w:r w:rsidR="005E64E0" w:rsidRPr="005769BA">
              <w:rPr>
                <w:rFonts w:eastAsiaTheme="minorEastAsia"/>
                <w:sz w:val="16"/>
                <w:szCs w:val="18"/>
              </w:rPr>
              <w:t xml:space="preserve">. </w:t>
            </w:r>
            <w:proofErr w:type="spellStart"/>
            <w:r w:rsidR="005E64E0" w:rsidRPr="005769BA">
              <w:rPr>
                <w:rFonts w:eastAsiaTheme="minorEastAsia"/>
                <w:sz w:val="16"/>
                <w:szCs w:val="18"/>
              </w:rPr>
              <w:t>преломл</w:t>
            </w:r>
            <w:proofErr w:type="spellEnd"/>
            <w:r w:rsidR="005E64E0" w:rsidRPr="005769BA">
              <w:rPr>
                <w:rFonts w:eastAsiaTheme="minorEastAsia"/>
                <w:sz w:val="16"/>
                <w:szCs w:val="18"/>
              </w:rPr>
              <w:t>.)</w:t>
            </w:r>
          </w:p>
          <w:p w:rsidR="005E64E0" w:rsidRPr="00723F56" w:rsidRDefault="00583C22" w:rsidP="00302E13">
            <w:pPr>
              <w:pStyle w:val="a3"/>
              <w:numPr>
                <w:ilvl w:val="0"/>
                <w:numId w:val="17"/>
              </w:numPr>
              <w:rPr>
                <w:rFonts w:eastAsiaTheme="minorEastAsia"/>
                <w:sz w:val="16"/>
                <w:szCs w:val="1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8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sz w:val="16"/>
                          <w:szCs w:val="18"/>
                        </w:rPr>
                      </m:ctrlPr>
                    </m:fName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β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n</m:t>
              </m:r>
            </m:oMath>
            <w:r w:rsidR="005E64E0" w:rsidRPr="005769BA">
              <w:rPr>
                <w:rFonts w:eastAsiaTheme="minorEastAsia"/>
                <w:sz w:val="16"/>
                <w:szCs w:val="18"/>
              </w:rPr>
              <w:t xml:space="preserve"> – из вакуума</w:t>
            </w:r>
          </w:p>
          <w:p w:rsidR="005E64E0" w:rsidRPr="005769BA" w:rsidRDefault="005E64E0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5769BA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Электромагнитное поле</w:t>
            </w:r>
          </w:p>
          <w:p w:rsidR="005E64E0" w:rsidRPr="005769BA" w:rsidRDefault="005E64E0" w:rsidP="00302E13">
            <w:pPr>
              <w:pStyle w:val="a3"/>
              <w:numPr>
                <w:ilvl w:val="0"/>
                <w:numId w:val="18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Il</m:t>
                  </m:r>
                </m:den>
              </m:f>
            </m:oMath>
          </w:p>
          <w:p w:rsidR="005E64E0" w:rsidRPr="005769BA" w:rsidRDefault="00583C22" w:rsidP="00302E13">
            <w:pPr>
              <w:pStyle w:val="a3"/>
              <w:numPr>
                <w:ilvl w:val="0"/>
                <w:numId w:val="18"/>
              </w:numPr>
              <w:rPr>
                <w:rFonts w:eastAsiaTheme="minorEastAsia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E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маг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L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i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</m:t>
                  </m:r>
                </m:den>
              </m:f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8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λ=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cT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v</m:t>
                  </m:r>
                </m:den>
              </m:f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8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fr-FR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fr-FR"/>
                    </w:rPr>
                    <m:t>LC</m:t>
                  </m:r>
                </m:e>
              </m:rad>
            </m:oMath>
          </w:p>
          <w:p w:rsidR="005E64E0" w:rsidRDefault="005E64E0" w:rsidP="00302E13">
            <w:pPr>
              <w:pStyle w:val="a3"/>
              <w:numPr>
                <w:ilvl w:val="0"/>
                <w:numId w:val="18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E=hv=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n</m:t>
                  </m:r>
                </m:sub>
              </m:sSub>
            </m:oMath>
          </w:p>
          <w:p w:rsidR="005E64E0" w:rsidRPr="005769BA" w:rsidRDefault="00302E13" w:rsidP="00262AF1">
            <w:pPr>
              <w:rPr>
                <w:rFonts w:ascii="Courier New" w:eastAsiaTheme="minorEastAsia" w:hAnsi="Courier New" w:cs="Courier New"/>
                <w:b/>
                <w:sz w:val="16"/>
                <w:szCs w:val="18"/>
              </w:rPr>
            </w:pPr>
            <w:r w:rsidRPr="00302E13">
              <w:rPr>
                <w:rFonts w:ascii="Courier New" w:eastAsiaTheme="minorEastAsia" w:hAnsi="Courier New" w:cs="Courier New"/>
                <w:b/>
                <w:sz w:val="16"/>
                <w:szCs w:val="18"/>
              </w:rPr>
              <w:t>Строение атома и атомного ядра. Использование энергии атомных ядер</w:t>
            </w:r>
            <w:bookmarkStart w:id="0" w:name="_GoBack"/>
            <w:bookmarkEnd w:id="0"/>
          </w:p>
          <w:p w:rsidR="005E64E0" w:rsidRPr="005769BA" w:rsidRDefault="00583C22" w:rsidP="00302E13">
            <w:pPr>
              <w:pStyle w:val="a3"/>
              <w:numPr>
                <w:ilvl w:val="0"/>
                <w:numId w:val="19"/>
              </w:numPr>
              <w:rPr>
                <w:rFonts w:eastAsiaTheme="minorEastAsia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E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8"/>
                </w:rPr>
                <m:t>=m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2</m:t>
                  </m:r>
                </m:sup>
              </m:sSup>
            </m:oMath>
          </w:p>
          <w:p w:rsidR="005E64E0" w:rsidRPr="005769BA" w:rsidRDefault="005E64E0" w:rsidP="00302E13">
            <w:pPr>
              <w:pStyle w:val="a3"/>
              <w:numPr>
                <w:ilvl w:val="0"/>
                <w:numId w:val="19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∆</m:t>
              </m:r>
              <m:r>
                <w:rPr>
                  <w:rFonts w:ascii="Cambria Math" w:eastAsiaTheme="minorEastAsia" w:hAnsi="Cambria Math"/>
                  <w:sz w:val="16"/>
                  <w:szCs w:val="1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Z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m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m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16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я</m:t>
                  </m:r>
                </m:sub>
              </m:sSub>
            </m:oMath>
          </w:p>
          <w:p w:rsidR="005E64E0" w:rsidRPr="00312C7B" w:rsidRDefault="005E64E0" w:rsidP="00302E13">
            <w:pPr>
              <w:pStyle w:val="a3"/>
              <w:numPr>
                <w:ilvl w:val="0"/>
                <w:numId w:val="19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D=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8"/>
                    </w:rPr>
                    <m:t>m</m:t>
                  </m:r>
                </m:den>
              </m:f>
            </m:oMath>
          </w:p>
          <w:p w:rsidR="005E64E0" w:rsidRDefault="005E64E0" w:rsidP="00302E13">
            <w:pPr>
              <w:pStyle w:val="a3"/>
              <w:numPr>
                <w:ilvl w:val="0"/>
                <w:numId w:val="19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H=DK</m:t>
              </m:r>
            </m:oMath>
          </w:p>
          <w:p w:rsidR="005E64E0" w:rsidRPr="00312C7B" w:rsidRDefault="005E64E0" w:rsidP="00302E13">
            <w:pPr>
              <w:pStyle w:val="a3"/>
              <w:numPr>
                <w:ilvl w:val="0"/>
                <w:numId w:val="19"/>
              </w:numPr>
              <w:rPr>
                <w:rFonts w:eastAsiaTheme="minorEastAsia"/>
                <w:sz w:val="16"/>
                <w:szCs w:val="18"/>
              </w:rPr>
            </w:pPr>
            <m:oMath>
              <m:r>
                <w:rPr>
                  <w:rFonts w:ascii="Cambria Math" w:eastAsiaTheme="minorEastAsia" w:hAnsi="Cambria Math"/>
                  <w:sz w:val="16"/>
                  <w:szCs w:val="18"/>
                </w:rPr>
                <m:t>N=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8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8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8"/>
                              <w:lang w:val="en-US"/>
                            </w:rPr>
                            <m:t>T</m:t>
                          </m:r>
                        </m:den>
                      </m:f>
                    </m:sup>
                  </m:sSup>
                </m:den>
              </m:f>
            </m:oMath>
          </w:p>
        </w:tc>
      </w:tr>
    </w:tbl>
    <w:p w:rsidR="005E64E0" w:rsidRDefault="005E64E0" w:rsidP="005E64E0">
      <w:pPr>
        <w:jc w:val="both"/>
        <w:rPr>
          <w:rFonts w:ascii="Courier New" w:eastAsiaTheme="minorEastAsia" w:hAnsi="Courier New" w:cs="Courier New"/>
          <w:sz w:val="24"/>
          <w:szCs w:val="18"/>
        </w:rPr>
      </w:pPr>
    </w:p>
    <w:p w:rsidR="005E64E0" w:rsidRPr="005E64E0" w:rsidRDefault="00583C22" w:rsidP="005E64E0">
      <w:pPr>
        <w:jc w:val="both"/>
        <w:rPr>
          <w:rFonts w:ascii="Courier New" w:eastAsiaTheme="minorEastAsia" w:hAnsi="Courier New" w:cs="Courier New"/>
          <w:sz w:val="28"/>
          <w:szCs w:val="18"/>
        </w:rPr>
      </w:pPr>
      <w:hyperlink r:id="rId8" w:history="1">
        <w:r w:rsidR="005E64E0" w:rsidRPr="005E64E0">
          <w:rPr>
            <w:rStyle w:val="a6"/>
            <w:rFonts w:ascii="Courier New" w:hAnsi="Courier New" w:cs="Courier New"/>
            <w:sz w:val="24"/>
          </w:rPr>
          <w:t>http://studyhint.ru</w:t>
        </w:r>
      </w:hyperlink>
      <w:r w:rsidR="005E64E0">
        <w:rPr>
          <w:rFonts w:ascii="Courier New" w:hAnsi="Courier New" w:cs="Courier New"/>
          <w:sz w:val="24"/>
        </w:rPr>
        <w:t xml:space="preserve"> – образовательные материалы</w:t>
      </w:r>
    </w:p>
    <w:sectPr w:rsidR="005E64E0" w:rsidRPr="005E64E0" w:rsidSect="00872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22" w:rsidRDefault="00583C22" w:rsidP="005E64E0">
      <w:pPr>
        <w:spacing w:after="0" w:line="240" w:lineRule="auto"/>
      </w:pPr>
      <w:r>
        <w:separator/>
      </w:r>
    </w:p>
  </w:endnote>
  <w:endnote w:type="continuationSeparator" w:id="0">
    <w:p w:rsidR="00583C22" w:rsidRDefault="00583C22" w:rsidP="005E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E0" w:rsidRDefault="005E64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E0" w:rsidRDefault="005E64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E0" w:rsidRDefault="005E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22" w:rsidRDefault="00583C22" w:rsidP="005E64E0">
      <w:pPr>
        <w:spacing w:after="0" w:line="240" w:lineRule="auto"/>
      </w:pPr>
      <w:r>
        <w:separator/>
      </w:r>
    </w:p>
  </w:footnote>
  <w:footnote w:type="continuationSeparator" w:id="0">
    <w:p w:rsidR="00583C22" w:rsidRDefault="00583C22" w:rsidP="005E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E0" w:rsidRDefault="00583C2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364891" o:spid="_x0000_s2050" type="#_x0000_t136" style="position:absolute;margin-left:0;margin-top:0;width:676.15pt;height:61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udyhint.ru  studyhint.ru  studyhint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E0" w:rsidRDefault="00583C2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364892" o:spid="_x0000_s2051" type="#_x0000_t136" style="position:absolute;margin-left:0;margin-top:0;width:676.15pt;height:61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udyhint.ru  studyhint.ru  studyhint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E0" w:rsidRDefault="00583C2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364890" o:spid="_x0000_s2049" type="#_x0000_t136" style="position:absolute;margin-left:0;margin-top:0;width:676.15pt;height:61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udyhint.ru  studyhint.ru  studyhint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DD8"/>
    <w:multiLevelType w:val="hybridMultilevel"/>
    <w:tmpl w:val="4768D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7F7"/>
    <w:multiLevelType w:val="hybridMultilevel"/>
    <w:tmpl w:val="5B30A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311"/>
    <w:multiLevelType w:val="hybridMultilevel"/>
    <w:tmpl w:val="65A83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5B5B"/>
    <w:multiLevelType w:val="hybridMultilevel"/>
    <w:tmpl w:val="65A83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3FB5"/>
    <w:multiLevelType w:val="hybridMultilevel"/>
    <w:tmpl w:val="079E9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C2D"/>
    <w:multiLevelType w:val="hybridMultilevel"/>
    <w:tmpl w:val="32CC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3A97"/>
    <w:multiLevelType w:val="hybridMultilevel"/>
    <w:tmpl w:val="01265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7A8A"/>
    <w:multiLevelType w:val="hybridMultilevel"/>
    <w:tmpl w:val="AACA8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007AA"/>
    <w:multiLevelType w:val="hybridMultilevel"/>
    <w:tmpl w:val="AACA8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2D93"/>
    <w:multiLevelType w:val="hybridMultilevel"/>
    <w:tmpl w:val="8D464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17523"/>
    <w:multiLevelType w:val="hybridMultilevel"/>
    <w:tmpl w:val="4768D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31456"/>
    <w:multiLevelType w:val="hybridMultilevel"/>
    <w:tmpl w:val="01265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84649"/>
    <w:multiLevelType w:val="hybridMultilevel"/>
    <w:tmpl w:val="5B30A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75BCC"/>
    <w:multiLevelType w:val="hybridMultilevel"/>
    <w:tmpl w:val="A28E9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B1E23"/>
    <w:multiLevelType w:val="hybridMultilevel"/>
    <w:tmpl w:val="8D464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0248"/>
    <w:multiLevelType w:val="hybridMultilevel"/>
    <w:tmpl w:val="32CC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B80"/>
    <w:multiLevelType w:val="hybridMultilevel"/>
    <w:tmpl w:val="079E9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B1AF0"/>
    <w:multiLevelType w:val="hybridMultilevel"/>
    <w:tmpl w:val="71401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92070"/>
    <w:multiLevelType w:val="hybridMultilevel"/>
    <w:tmpl w:val="71401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5"/>
  </w:num>
  <w:num w:numId="15">
    <w:abstractNumId w:val="10"/>
  </w:num>
  <w:num w:numId="16">
    <w:abstractNumId w:val="1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5"/>
    <w:rsid w:val="00002C66"/>
    <w:rsid w:val="00051705"/>
    <w:rsid w:val="000654DE"/>
    <w:rsid w:val="00137819"/>
    <w:rsid w:val="00302E13"/>
    <w:rsid w:val="00312C7B"/>
    <w:rsid w:val="004629A1"/>
    <w:rsid w:val="005769BA"/>
    <w:rsid w:val="00583C22"/>
    <w:rsid w:val="005A6BB1"/>
    <w:rsid w:val="005E64E0"/>
    <w:rsid w:val="00702B00"/>
    <w:rsid w:val="00723F56"/>
    <w:rsid w:val="00761AFE"/>
    <w:rsid w:val="00872050"/>
    <w:rsid w:val="00890292"/>
    <w:rsid w:val="0099120E"/>
    <w:rsid w:val="00BE7F52"/>
    <w:rsid w:val="00E0440E"/>
    <w:rsid w:val="00E311C5"/>
    <w:rsid w:val="00E936C3"/>
    <w:rsid w:val="00F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E12AA1"/>
  <w15:chartTrackingRefBased/>
  <w15:docId w15:val="{EBEE77E7-B1C6-4DEA-9F0A-E6DDFAE8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1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54DE"/>
    <w:rPr>
      <w:color w:val="808080"/>
    </w:rPr>
  </w:style>
  <w:style w:type="table" w:styleId="a5">
    <w:name w:val="Table Grid"/>
    <w:basedOn w:val="a1"/>
    <w:uiPriority w:val="39"/>
    <w:rsid w:val="0087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E64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E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4E0"/>
  </w:style>
  <w:style w:type="paragraph" w:styleId="a9">
    <w:name w:val="footer"/>
    <w:basedOn w:val="a"/>
    <w:link w:val="aa"/>
    <w:uiPriority w:val="99"/>
    <w:unhideWhenUsed/>
    <w:rsid w:val="005E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hi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Гузеева</dc:creator>
  <cp:keywords/>
  <dc:description/>
  <cp:lastModifiedBy>Лиза Гузеева</cp:lastModifiedBy>
  <cp:revision>4</cp:revision>
  <dcterms:created xsi:type="dcterms:W3CDTF">2019-07-28T13:33:00Z</dcterms:created>
  <dcterms:modified xsi:type="dcterms:W3CDTF">2019-07-28T14:27:00Z</dcterms:modified>
</cp:coreProperties>
</file>